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A8" w:rsidP="0012006C" w:rsidRDefault="00BF19A8" w14:paraId="2C933405" w14:textId="77777777" w14:noSpellErr="1">
      <w:pPr>
        <w:pStyle w:val="Rahmeninhalt"/>
        <w:pBdr>
          <w:top w:val="single" w:color="000000" w:sz="6" w:space="31"/>
        </w:pBdr>
      </w:pPr>
    </w:p>
    <w:p w:rsidR="53F5F6CC" w:rsidP="53F5F6CC" w:rsidRDefault="53F5F6CC" w14:paraId="019D4E99" w14:textId="6FFCC1A5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57AB4E38" w14:textId="5960221B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2A1CC7E5" w14:textId="73D42CE2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0CB513F2" w14:textId="13FB1E27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0134DF9A" w14:textId="5B3F43E1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412C0A16" w14:textId="3466410A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6586BBEB" w14:textId="797A6130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1743BA13" w14:textId="4B108124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7CE7DA31" w14:textId="0A4C277A">
      <w:pPr>
        <w:rPr>
          <w:rFonts w:ascii="Arial" w:hAnsi="Arial" w:cs="Arial"/>
          <w:b w:val="1"/>
          <w:bCs w:val="1"/>
          <w:color w:val="003781"/>
        </w:rPr>
      </w:pPr>
    </w:p>
    <w:p w:rsidR="53F5F6CC" w:rsidP="53F5F6CC" w:rsidRDefault="53F5F6CC" w14:paraId="78933121" w14:textId="58B75C48">
      <w:pPr>
        <w:rPr>
          <w:rFonts w:ascii="Arial" w:hAnsi="Arial" w:cs="Arial"/>
          <w:b w:val="1"/>
          <w:bCs w:val="1"/>
          <w:color w:val="003781"/>
        </w:rPr>
      </w:pPr>
    </w:p>
    <w:p w:rsidRPr="00B81BD0" w:rsidR="00BA5073" w:rsidP="53F5F6CC" w:rsidRDefault="0058422A" w14:paraId="4ABB2645" w14:textId="1AE83F20">
      <w:pPr>
        <w:rPr>
          <w:rFonts w:ascii="Arial" w:hAnsi="Arial" w:cs="Arial"/>
          <w:b w:val="1"/>
          <w:bCs w:val="1"/>
          <w:color w:val="003781"/>
        </w:rPr>
      </w:pPr>
      <w:r w:rsidRPr="53F5F6CC" w:rsidR="0058422A">
        <w:rPr>
          <w:rFonts w:ascii="Arial" w:hAnsi="Arial" w:cs="Arial"/>
          <w:b w:val="1"/>
          <w:bCs w:val="1"/>
          <w:color w:val="003781"/>
        </w:rPr>
        <w:t xml:space="preserve">Gut, wenn man die Wahl hat! </w:t>
      </w:r>
      <w:r>
        <w:br/>
      </w:r>
      <w:r w:rsidRPr="53F5F6CC" w:rsidR="0058422A">
        <w:rPr>
          <w:rFonts w:ascii="Arial" w:hAnsi="Arial" w:cs="Arial"/>
          <w:b w:val="0"/>
          <w:bCs w:val="0"/>
          <w:color w:val="003781"/>
        </w:rPr>
        <w:t xml:space="preserve">Jetzt </w:t>
      </w:r>
      <w:r w:rsidRPr="53F5F6CC" w:rsidR="0058422A">
        <w:rPr>
          <w:rFonts w:ascii="Arial" w:hAnsi="Arial" w:cs="Arial"/>
          <w:b w:val="0"/>
          <w:bCs w:val="0"/>
          <w:color w:val="003781"/>
        </w:rPr>
        <w:t xml:space="preserve">Ihre </w:t>
      </w:r>
      <w:r w:rsidRPr="53F5F6CC" w:rsidR="00524304">
        <w:rPr>
          <w:rFonts w:ascii="Arial" w:hAnsi="Arial" w:cs="Arial"/>
          <w:b w:val="0"/>
          <w:bCs w:val="0"/>
          <w:color w:val="003781"/>
        </w:rPr>
        <w:t>&lt;abgeschlossenes Produkt&gt;</w:t>
      </w:r>
      <w:r w:rsidRPr="53F5F6CC" w:rsidR="00524304">
        <w:rPr>
          <w:rFonts w:ascii="Arial" w:hAnsi="Arial" w:cs="Arial"/>
          <w:b w:val="0"/>
          <w:bCs w:val="0"/>
          <w:color w:val="FF0000"/>
        </w:rPr>
        <w:t xml:space="preserve"> </w:t>
      </w:r>
      <w:r w:rsidRPr="53F5F6CC" w:rsidR="003E75F9">
        <w:rPr>
          <w:rFonts w:ascii="Arial" w:hAnsi="Arial" w:cs="Arial"/>
          <w:b w:val="1"/>
          <w:bCs w:val="1"/>
          <w:color w:val="003781"/>
        </w:rPr>
        <w:t>OHNE</w:t>
      </w:r>
      <w:r w:rsidRPr="53F5F6CC" w:rsidR="000818D0">
        <w:rPr>
          <w:rFonts w:ascii="Arial" w:hAnsi="Arial" w:cs="Arial"/>
          <w:color w:val="003781"/>
        </w:rPr>
        <w:t xml:space="preserve"> erneute Risikoprüfung erhöhen</w:t>
      </w:r>
    </w:p>
    <w:p w:rsidRPr="00BA5073" w:rsidR="00BA5073" w:rsidP="00BA5073" w:rsidRDefault="00BA5073" w14:paraId="08B7F4A5" w14:textId="77777777">
      <w:pPr>
        <w:rPr>
          <w:rFonts w:ascii="Arial" w:hAnsi="Arial" w:cs="Arial"/>
        </w:rPr>
      </w:pPr>
    </w:p>
    <w:p w:rsidRPr="007C221D" w:rsidR="00BA5073" w:rsidP="00BA5073" w:rsidRDefault="00BA5073" w14:paraId="14310DAC" w14:textId="77777777">
      <w:pPr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7C221D">
        <w:rPr>
          <w:rFonts w:ascii="Arial" w:hAnsi="Arial" w:cs="Arial"/>
        </w:rPr>
        <w:t>&lt; Sehr geehrte/r &gt; &lt; Anrede &gt; &lt; Name &gt;,</w:t>
      </w:r>
    </w:p>
    <w:p w:rsidRPr="007C221D" w:rsidR="00BA5073" w:rsidP="0098172B" w:rsidRDefault="00BA5073" w14:paraId="38E64E03" w14:textId="77777777">
      <w:pPr>
        <w:rPr>
          <w:rFonts w:ascii="Arial" w:hAnsi="Arial" w:cs="Arial"/>
        </w:rPr>
      </w:pPr>
    </w:p>
    <w:p w:rsidRPr="007C221D" w:rsidR="00F219E0" w:rsidP="00250A30" w:rsidRDefault="00945AC7" w14:paraId="4DE18127" w14:textId="08EC930F">
      <w:pPr>
        <w:rPr>
          <w:rFonts w:ascii="Arial" w:hAnsi="Arial" w:cs="Arial"/>
          <w:color w:val="000000" w:themeColor="text1"/>
        </w:rPr>
      </w:pPr>
      <w:r w:rsidRPr="007C221D">
        <w:rPr>
          <w:rFonts w:ascii="Arial" w:hAnsi="Arial" w:cs="Arial"/>
        </w:rPr>
        <w:t>mit dem</w:t>
      </w:r>
      <w:r w:rsidRPr="007C221D" w:rsidR="00250A30">
        <w:rPr>
          <w:rFonts w:ascii="Arial" w:hAnsi="Arial" w:cs="Arial"/>
        </w:rPr>
        <w:t xml:space="preserve"> </w:t>
      </w:r>
      <w:r w:rsidRPr="007C221D" w:rsidR="00250A30">
        <w:rPr>
          <w:rFonts w:ascii="Arial" w:hAnsi="Arial" w:cs="Arial"/>
          <w:color w:val="000000" w:themeColor="text1"/>
        </w:rPr>
        <w:t xml:space="preserve">Abschluss einer </w:t>
      </w:r>
      <w:r w:rsidRPr="007C221D" w:rsidR="00524304">
        <w:rPr>
          <w:rFonts w:ascii="Arial" w:hAnsi="Arial" w:cs="Arial"/>
          <w:color w:val="000000" w:themeColor="text1"/>
        </w:rPr>
        <w:t xml:space="preserve">&lt;abgeschlossenes Produkt&gt; </w:t>
      </w:r>
      <w:r w:rsidRPr="007C221D">
        <w:rPr>
          <w:rFonts w:ascii="Arial" w:hAnsi="Arial" w:cs="Arial"/>
          <w:color w:val="000000" w:themeColor="text1"/>
        </w:rPr>
        <w:t xml:space="preserve">haben Sie sich richtig </w:t>
      </w:r>
      <w:r w:rsidRPr="007C221D" w:rsidR="0073581B">
        <w:rPr>
          <w:rFonts w:ascii="Arial" w:hAnsi="Arial" w:cs="Arial"/>
          <w:color w:val="000000" w:themeColor="text1"/>
        </w:rPr>
        <w:t>entschieden: Sie schützt Sie vor finanziellen Verlusten, wenn Sie aus gesundheitlichen Gründen nicht mehr arbeiten können.</w:t>
      </w:r>
    </w:p>
    <w:p w:rsidRPr="007C221D" w:rsidR="00F219E0" w:rsidP="00250A30" w:rsidRDefault="00F219E0" w14:paraId="16DFE4CD" w14:textId="77777777">
      <w:pPr>
        <w:rPr>
          <w:rFonts w:ascii="Arial" w:hAnsi="Arial" w:cs="Arial"/>
          <w:color w:val="000000" w:themeColor="text1"/>
        </w:rPr>
      </w:pPr>
    </w:p>
    <w:p w:rsidRPr="007C221D" w:rsidR="00540199" w:rsidP="00250A30" w:rsidRDefault="0073581B" w14:paraId="4850FB98" w14:textId="2682EC91">
      <w:pPr>
        <w:rPr>
          <w:rFonts w:ascii="Arial" w:hAnsi="Arial" w:cs="Arial"/>
        </w:rPr>
      </w:pPr>
      <w:r w:rsidRPr="007C221D">
        <w:rPr>
          <w:rFonts w:ascii="Arial" w:hAnsi="Arial" w:cs="Arial"/>
        </w:rPr>
        <w:t xml:space="preserve">Damit Sie weiterhin bestens abgesichert sind, ist es wichtig, die Höhe Ihrer </w:t>
      </w:r>
      <w:r w:rsidRPr="007C221D">
        <w:rPr>
          <w:rFonts w:ascii="Arial" w:hAnsi="Arial" w:cs="Arial"/>
          <w:color w:val="000000" w:themeColor="text1"/>
        </w:rPr>
        <w:t>&lt;abgeschlossenes Produkt&gt;</w:t>
      </w:r>
      <w:r w:rsidRPr="007C221D">
        <w:rPr>
          <w:rFonts w:ascii="Arial" w:hAnsi="Arial" w:cs="Arial"/>
          <w:color w:val="FF0000"/>
        </w:rPr>
        <w:t xml:space="preserve"> </w:t>
      </w:r>
      <w:r w:rsidRPr="007C221D">
        <w:rPr>
          <w:rFonts w:ascii="Arial" w:hAnsi="Arial" w:cs="Arial"/>
        </w:rPr>
        <w:t>regelmäßig zu überprüfen und an Ihre aktuelle Lebenssituation anzupassen.</w:t>
      </w:r>
    </w:p>
    <w:p w:rsidRPr="007C221D" w:rsidR="0073581B" w:rsidP="00250A30" w:rsidRDefault="0073581B" w14:paraId="07BA510B" w14:textId="77777777">
      <w:pPr>
        <w:rPr>
          <w:rFonts w:ascii="Arial" w:hAnsi="Arial" w:cs="Arial"/>
          <w:color w:val="000000" w:themeColor="text1"/>
        </w:rPr>
      </w:pPr>
    </w:p>
    <w:p w:rsidRPr="007C221D" w:rsidR="00250A30" w:rsidP="00250A30" w:rsidRDefault="00250A30" w14:paraId="5E5A544C" w14:textId="37913590">
      <w:pPr>
        <w:rPr>
          <w:rFonts w:ascii="Arial" w:hAnsi="Arial" w:cs="Arial"/>
          <w:color w:val="000000" w:themeColor="text1"/>
        </w:rPr>
      </w:pPr>
      <w:r w:rsidRPr="007C221D">
        <w:rPr>
          <w:rFonts w:ascii="Arial" w:hAnsi="Arial" w:cs="Arial"/>
          <w:color w:val="000000" w:themeColor="text1"/>
        </w:rPr>
        <w:t>Mit den vertraglich vereinbarten Erhöhungsoptionen haben Sie</w:t>
      </w:r>
      <w:r w:rsidRPr="007C221D" w:rsidR="00945AC7">
        <w:rPr>
          <w:rFonts w:ascii="Arial" w:hAnsi="Arial" w:cs="Arial"/>
          <w:color w:val="000000" w:themeColor="text1"/>
        </w:rPr>
        <w:t xml:space="preserve"> </w:t>
      </w:r>
      <w:r w:rsidRPr="007C221D" w:rsidR="004B1689">
        <w:rPr>
          <w:rFonts w:ascii="Arial" w:hAnsi="Arial" w:cs="Arial"/>
          <w:color w:val="000000" w:themeColor="text1"/>
        </w:rPr>
        <w:t>zum Beispiel</w:t>
      </w:r>
      <w:r w:rsidRPr="007C221D" w:rsidR="004B57C2">
        <w:rPr>
          <w:rFonts w:ascii="Arial" w:hAnsi="Arial" w:cs="Arial"/>
          <w:color w:val="000000" w:themeColor="text1"/>
        </w:rPr>
        <w:t xml:space="preserve"> bei</w:t>
      </w:r>
    </w:p>
    <w:p w:rsidRPr="007C221D" w:rsidR="00B94E30" w:rsidP="00250A30" w:rsidRDefault="00B94E30" w14:paraId="58C0AF60" w14:textId="77777777">
      <w:pPr>
        <w:rPr>
          <w:rFonts w:ascii="Arial" w:hAnsi="Arial" w:cs="Arial"/>
          <w:color w:val="000000" w:themeColor="text1"/>
        </w:rPr>
      </w:pPr>
    </w:p>
    <w:p w:rsidRPr="007C221D" w:rsidR="00250A30" w:rsidP="00250A30" w:rsidRDefault="00250A30" w14:paraId="4A60CB57" w14:textId="5814D4DA">
      <w:pPr>
        <w:rPr>
          <w:rFonts w:ascii="Arial" w:hAnsi="Arial" w:cs="Arial"/>
          <w:color w:val="000000" w:themeColor="text1"/>
        </w:rPr>
      </w:pPr>
      <w:r w:rsidRPr="007C221D">
        <w:rPr>
          <w:rFonts w:ascii="Arial" w:hAnsi="Arial" w:cs="Arial"/>
          <w:color w:val="000000" w:themeColor="text1"/>
        </w:rPr>
        <w:t>•</w:t>
      </w:r>
      <w:r w:rsidRPr="007C221D">
        <w:rPr>
          <w:rFonts w:ascii="Arial" w:hAnsi="Arial" w:cs="Arial"/>
          <w:color w:val="000000" w:themeColor="text1"/>
        </w:rPr>
        <w:tab/>
      </w:r>
      <w:r w:rsidRPr="007C221D">
        <w:rPr>
          <w:rFonts w:ascii="Arial" w:hAnsi="Arial" w:cs="Arial"/>
          <w:color w:val="000000" w:themeColor="text1"/>
        </w:rPr>
        <w:t xml:space="preserve">Heirat </w:t>
      </w:r>
    </w:p>
    <w:p w:rsidRPr="007C221D" w:rsidR="00250A30" w:rsidP="00250A30" w:rsidRDefault="00250A30" w14:paraId="7E659960" w14:textId="1EFC8206">
      <w:pPr>
        <w:rPr>
          <w:rFonts w:ascii="Arial" w:hAnsi="Arial" w:cs="Arial"/>
          <w:color w:val="000000" w:themeColor="text1"/>
        </w:rPr>
      </w:pPr>
      <w:r w:rsidRPr="007C221D">
        <w:rPr>
          <w:rFonts w:ascii="Arial" w:hAnsi="Arial" w:cs="Arial"/>
          <w:color w:val="000000" w:themeColor="text1"/>
        </w:rPr>
        <w:t>•</w:t>
      </w:r>
      <w:r w:rsidRPr="007C221D">
        <w:rPr>
          <w:rFonts w:ascii="Arial" w:hAnsi="Arial" w:cs="Arial"/>
          <w:color w:val="000000" w:themeColor="text1"/>
        </w:rPr>
        <w:tab/>
      </w:r>
      <w:r w:rsidRPr="007C221D">
        <w:rPr>
          <w:rFonts w:ascii="Arial" w:hAnsi="Arial" w:cs="Arial"/>
          <w:color w:val="000000" w:themeColor="text1"/>
        </w:rPr>
        <w:t>Geburt eines Kindes</w:t>
      </w:r>
    </w:p>
    <w:p w:rsidRPr="007C221D" w:rsidR="00D80713" w:rsidP="00250A30" w:rsidRDefault="00250A30" w14:paraId="76A21656" w14:textId="77777777">
      <w:pPr>
        <w:rPr>
          <w:rFonts w:ascii="Arial" w:hAnsi="Arial" w:cs="Arial"/>
          <w:color w:val="000000" w:themeColor="text1"/>
        </w:rPr>
      </w:pPr>
      <w:r w:rsidRPr="007C221D">
        <w:rPr>
          <w:rFonts w:ascii="Arial" w:hAnsi="Arial" w:cs="Arial"/>
          <w:color w:val="000000" w:themeColor="text1"/>
        </w:rPr>
        <w:t>•</w:t>
      </w:r>
      <w:r w:rsidRPr="007C221D">
        <w:rPr>
          <w:rFonts w:ascii="Arial" w:hAnsi="Arial" w:cs="Arial"/>
          <w:color w:val="000000" w:themeColor="text1"/>
        </w:rPr>
        <w:tab/>
      </w:r>
      <w:r w:rsidRPr="007C221D">
        <w:rPr>
          <w:rFonts w:ascii="Arial" w:hAnsi="Arial" w:cs="Arial"/>
          <w:color w:val="000000" w:themeColor="text1"/>
        </w:rPr>
        <w:t>Erwerb einer Immobilie</w:t>
      </w:r>
      <w:bookmarkStart w:name="_GoBack" w:id="12"/>
      <w:bookmarkEnd w:id="12"/>
    </w:p>
    <w:p w:rsidRPr="007C221D" w:rsidR="00250A30" w:rsidP="00D80713" w:rsidRDefault="00D80713" w14:paraId="6A5535AF" w14:textId="3DD21328">
      <w:pPr>
        <w:rPr>
          <w:rFonts w:ascii="Arial" w:hAnsi="Arial" w:cs="Arial"/>
          <w:color w:val="000000" w:themeColor="text1"/>
        </w:rPr>
      </w:pPr>
      <w:r w:rsidRPr="007C221D">
        <w:rPr>
          <w:rFonts w:ascii="Arial" w:hAnsi="Arial" w:cs="Arial"/>
          <w:color w:val="000000" w:themeColor="text1"/>
        </w:rPr>
        <w:t>•</w:t>
      </w:r>
      <w:r w:rsidRPr="007C221D">
        <w:rPr>
          <w:rFonts w:ascii="Arial" w:hAnsi="Arial" w:cs="Arial"/>
          <w:color w:val="000000" w:themeColor="text1"/>
        </w:rPr>
        <w:tab/>
      </w:r>
      <w:r w:rsidRPr="007C221D">
        <w:rPr>
          <w:rFonts w:ascii="Arial" w:hAnsi="Arial" w:cs="Arial"/>
          <w:color w:val="000000" w:themeColor="text1"/>
        </w:rPr>
        <w:t>Karrieresprung</w:t>
      </w:r>
    </w:p>
    <w:p w:rsidRPr="007C221D" w:rsidR="00347E6E" w:rsidP="00250A30" w:rsidRDefault="00347E6E" w14:paraId="768220CA" w14:textId="77777777">
      <w:pPr>
        <w:rPr>
          <w:rFonts w:ascii="Arial" w:hAnsi="Arial" w:cs="Arial"/>
          <w:color w:val="000000" w:themeColor="text1"/>
        </w:rPr>
      </w:pPr>
    </w:p>
    <w:p w:rsidRPr="007C221D" w:rsidR="00250A30" w:rsidP="00250A30" w:rsidRDefault="00250A30" w14:paraId="61F96F29" w14:textId="46BDCF6E" w14:noSpellErr="1">
      <w:pPr>
        <w:rPr>
          <w:rFonts w:ascii="Arial" w:hAnsi="Arial" w:cs="Arial"/>
          <w:b w:val="1"/>
          <w:bCs w:val="1"/>
          <w:color w:val="000000" w:themeColor="text1"/>
        </w:rPr>
      </w:pPr>
      <w:r w:rsidRPr="53F5F6CC" w:rsidR="00250A30">
        <w:rPr>
          <w:rFonts w:ascii="Arial" w:hAnsi="Arial" w:cs="Arial"/>
          <w:color w:val="000000" w:themeColor="text1" w:themeTint="FF" w:themeShade="FF"/>
        </w:rPr>
        <w:t xml:space="preserve">und </w:t>
      </w:r>
      <w:r w:rsidRPr="53F5F6CC" w:rsidR="00E5389F">
        <w:rPr>
          <w:rFonts w:ascii="Arial" w:hAnsi="Arial" w:cs="Arial"/>
          <w:color w:val="000000" w:themeColor="text1" w:themeTint="FF" w:themeShade="FF"/>
        </w:rPr>
        <w:t>vielen weiteren Anlässen</w:t>
      </w:r>
      <w:r w:rsidRPr="53F5F6CC" w:rsidR="00250A30">
        <w:rPr>
          <w:rFonts w:ascii="Arial" w:hAnsi="Arial" w:cs="Arial"/>
          <w:color w:val="000000" w:themeColor="text1" w:themeTint="FF" w:themeShade="FF"/>
        </w:rPr>
        <w:t xml:space="preserve"> das Recht</w:t>
      </w:r>
      <w:r w:rsidRPr="53F5F6CC" w:rsidR="00E5389F">
        <w:rPr>
          <w:rFonts w:ascii="Arial" w:hAnsi="Arial" w:cs="Arial"/>
          <w:color w:val="000000" w:themeColor="text1" w:themeTint="FF" w:themeShade="FF"/>
        </w:rPr>
        <w:t>,</w:t>
      </w:r>
      <w:r w:rsidRPr="53F5F6CC" w:rsidR="00250A30">
        <w:rPr>
          <w:rFonts w:ascii="Arial" w:hAnsi="Arial" w:cs="Arial"/>
          <w:color w:val="000000" w:themeColor="text1" w:themeTint="FF" w:themeShade="FF"/>
        </w:rPr>
        <w:t xml:space="preserve"> Ihr</w:t>
      </w:r>
      <w:r w:rsidRPr="53F5F6CC" w:rsidR="00524304">
        <w:rPr>
          <w:rFonts w:ascii="Arial" w:hAnsi="Arial" w:cs="Arial"/>
          <w:color w:val="000000" w:themeColor="text1" w:themeTint="FF" w:themeShade="FF"/>
        </w:rPr>
        <w:t>e</w:t>
      </w:r>
      <w:r w:rsidRPr="53F5F6CC" w:rsidR="00250A30">
        <w:rPr>
          <w:rFonts w:ascii="Arial" w:hAnsi="Arial" w:cs="Arial"/>
          <w:color w:val="000000" w:themeColor="text1" w:themeTint="FF" w:themeShade="FF"/>
        </w:rPr>
        <w:t xml:space="preserve"> </w:t>
      </w:r>
      <w:r w:rsidRPr="53F5F6CC" w:rsidR="00524304">
        <w:rPr>
          <w:rFonts w:ascii="Arial" w:hAnsi="Arial" w:cs="Arial"/>
          <w:color w:val="000000" w:themeColor="text1" w:themeTint="FF" w:themeShade="FF"/>
        </w:rPr>
        <w:t>&lt;abgeschlossenes Produ</w:t>
      </w:r>
      <w:r w:rsidRPr="53F5F6CC" w:rsidR="00524304">
        <w:rPr>
          <w:rFonts w:ascii="Arial" w:hAnsi="Arial" w:cs="Arial"/>
          <w:color w:val="000000" w:themeColor="text1" w:themeTint="FF" w:themeShade="FF"/>
        </w:rPr>
        <w:t xml:space="preserve">kt&gt; </w:t>
      </w:r>
      <w:r w:rsidRPr="53F5F6CC" w:rsidR="00250A30">
        <w:rPr>
          <w:rFonts w:ascii="Arial" w:hAnsi="Arial" w:cs="Arial"/>
          <w:color w:val="000000" w:themeColor="text1" w:themeTint="FF" w:themeShade="FF"/>
        </w:rPr>
        <w:t xml:space="preserve">zu </w:t>
      </w:r>
      <w:r w:rsidRPr="53F5F6CC" w:rsidR="00250A30">
        <w:rPr>
          <w:rFonts w:ascii="Arial" w:hAnsi="Arial" w:cs="Arial"/>
          <w:color w:val="000000" w:themeColor="text1" w:themeTint="FF" w:themeShade="FF"/>
        </w:rPr>
        <w:t>erhöhen</w:t>
      </w:r>
      <w:r w:rsidRPr="53F5F6CC" w:rsidR="0073581B">
        <w:rPr>
          <w:rFonts w:ascii="Arial" w:hAnsi="Arial" w:cs="Arial"/>
          <w:color w:val="000000" w:themeColor="text1" w:themeTint="FF" w:themeShade="FF"/>
        </w:rPr>
        <w:t>, und das</w:t>
      </w:r>
      <w:r w:rsidRPr="53F5F6CC" w:rsidR="00E5389F">
        <w:rPr>
          <w:rFonts w:ascii="Arial" w:hAnsi="Arial" w:cs="Arial"/>
          <w:color w:val="000000" w:themeColor="text1" w:themeTint="FF" w:themeShade="FF"/>
        </w:rPr>
        <w:t xml:space="preserve"> </w:t>
      </w:r>
      <w:r w:rsidRPr="53F5F6CC" w:rsidR="00945AC7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ganz </w:t>
      </w:r>
      <w:r w:rsidRPr="53F5F6CC" w:rsidR="00347E6E">
        <w:rPr>
          <w:rFonts w:ascii="Arial" w:hAnsi="Arial" w:cs="Arial"/>
          <w:b w:val="1"/>
          <w:bCs w:val="1"/>
          <w:color w:val="000000" w:themeColor="text1" w:themeTint="FF" w:themeShade="FF"/>
        </w:rPr>
        <w:t>OHNE</w:t>
      </w:r>
      <w:r w:rsidRPr="53F5F6CC" w:rsidR="00250A30">
        <w:rPr>
          <w:rFonts w:ascii="Arial" w:hAnsi="Arial" w:cs="Arial"/>
          <w:color w:val="000000" w:themeColor="text1" w:themeTint="FF" w:themeShade="FF"/>
        </w:rPr>
        <w:t xml:space="preserve"> </w:t>
      </w:r>
      <w:r w:rsidRPr="53F5F6CC" w:rsidR="00E5389F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erneute </w:t>
      </w:r>
      <w:r w:rsidRPr="53F5F6CC" w:rsidR="00250A30">
        <w:rPr>
          <w:rFonts w:ascii="Arial" w:hAnsi="Arial" w:cs="Arial"/>
          <w:b w:val="1"/>
          <w:bCs w:val="1"/>
          <w:color w:val="000000" w:themeColor="text1" w:themeTint="FF" w:themeShade="FF"/>
        </w:rPr>
        <w:t>Gesundheitsprüfung</w:t>
      </w:r>
      <w:r w:rsidRPr="53F5F6CC" w:rsidR="00E5389F">
        <w:rPr>
          <w:rFonts w:ascii="Arial" w:hAnsi="Arial" w:cs="Arial"/>
          <w:b w:val="1"/>
          <w:bCs w:val="1"/>
          <w:color w:val="000000" w:themeColor="text1" w:themeTint="FF" w:themeShade="FF"/>
        </w:rPr>
        <w:t>.</w:t>
      </w:r>
    </w:p>
    <w:p w:rsidRPr="007C221D" w:rsidR="005B1E40" w:rsidP="00250A30" w:rsidRDefault="005B1E40" w14:paraId="06154061" w14:textId="77777777">
      <w:pPr>
        <w:rPr>
          <w:rFonts w:ascii="Arial" w:hAnsi="Arial" w:cs="Arial"/>
        </w:rPr>
      </w:pPr>
    </w:p>
    <w:p w:rsidRPr="007C221D" w:rsidR="00726DFA" w:rsidP="00726DFA" w:rsidRDefault="00726DFA" w14:paraId="265C8168" w14:textId="01BA00BD">
      <w:pPr>
        <w:rPr>
          <w:rFonts w:ascii="Arial" w:hAnsi="Arial" w:cs="Arial"/>
        </w:rPr>
      </w:pPr>
      <w:r w:rsidRPr="53F5F6CC" w:rsidR="00726DFA">
        <w:rPr>
          <w:rFonts w:ascii="Arial" w:hAnsi="Arial" w:cs="Arial"/>
        </w:rPr>
        <w:t xml:space="preserve">Klingt interessant? </w:t>
      </w:r>
      <w:r w:rsidRPr="53F5F6CC" w:rsidR="53F5F6CC">
        <w:rPr>
          <w:rFonts w:ascii="Arial" w:hAnsi="Arial" w:cs="Arial"/>
        </w:rPr>
        <w:t xml:space="preserve">Dann melden Sie sich </w:t>
      </w:r>
      <w:r w:rsidRPr="53F5F6CC" w:rsidR="53F5F6CC">
        <w:rPr>
          <w:rFonts w:ascii="Arial" w:hAnsi="Arial" w:cs="Arial"/>
        </w:rPr>
        <w:t>gerne.</w:t>
      </w:r>
      <w:r w:rsidRPr="53F5F6CC" w:rsidR="00726DFA">
        <w:rPr>
          <w:rFonts w:ascii="Arial" w:hAnsi="Arial" w:cs="Arial"/>
        </w:rPr>
        <w:t xml:space="preserve"> Wir sind für Sie persönlich da: telefonisch, per E-Mail und online. Mehr denn je ist die Allianz Ihr verlässlicher Versicherungspartner.</w:t>
      </w:r>
    </w:p>
    <w:p w:rsidRPr="007C221D" w:rsidR="00726DFA" w:rsidP="00726DFA" w:rsidRDefault="00726DFA" w14:paraId="45DD486D" w14:textId="77777777">
      <w:pPr>
        <w:rPr>
          <w:rFonts w:ascii="Arial" w:hAnsi="Arial" w:cs="Arial"/>
          <w:color w:val="000000" w:themeColor="text1"/>
        </w:rPr>
      </w:pPr>
    </w:p>
    <w:p w:rsidRPr="007C221D" w:rsidR="00726DFA" w:rsidP="00726DFA" w:rsidRDefault="00726DFA" w14:paraId="553048AD" w14:textId="77777777">
      <w:pPr>
        <w:rPr>
          <w:rFonts w:ascii="Arial" w:hAnsi="Arial" w:cs="Arial"/>
          <w:color w:val="000000" w:themeColor="text1"/>
        </w:rPr>
      </w:pPr>
      <w:r w:rsidRPr="007C221D">
        <w:rPr>
          <w:rFonts w:ascii="Arial" w:hAnsi="Arial" w:cs="Arial"/>
          <w:color w:val="000000" w:themeColor="text1"/>
        </w:rPr>
        <w:t>Herzliche Grüße</w:t>
      </w:r>
    </w:p>
    <w:p w:rsidRPr="007C221D" w:rsidR="00726DFA" w:rsidP="00726DFA" w:rsidRDefault="00726DFA" w14:paraId="79B76759" w14:textId="77777777">
      <w:pPr>
        <w:rPr>
          <w:rFonts w:ascii="Arial" w:hAnsi="Arial" w:cs="Arial"/>
        </w:rPr>
      </w:pPr>
    </w:p>
    <w:p w:rsidRPr="007C221D" w:rsidR="00F219E0" w:rsidP="00250A30" w:rsidRDefault="00F219E0" w14:paraId="13FD069F" w14:textId="77777777">
      <w:pPr>
        <w:rPr>
          <w:rFonts w:ascii="Arial" w:hAnsi="Arial" w:cs="Arial"/>
          <w:color w:val="000000" w:themeColor="text1"/>
        </w:rPr>
      </w:pPr>
    </w:p>
    <w:p w:rsidRPr="007C221D" w:rsidR="00B94E30" w:rsidP="00C818C4" w:rsidRDefault="00347E6E" w14:paraId="79D55939" w14:textId="43256B1B">
      <w:pPr>
        <w:rPr>
          <w:rFonts w:ascii="Arial" w:hAnsi="Arial" w:cs="Arial"/>
        </w:rPr>
      </w:pPr>
      <w:r w:rsidRPr="53F5F6CC" w:rsidR="00347E6E">
        <w:rPr>
          <w:rFonts w:ascii="Arial" w:hAnsi="Arial" w:cs="Arial"/>
        </w:rPr>
        <w:t>Ihr &lt;Muster</w:t>
      </w:r>
      <w:r w:rsidRPr="53F5F6CC" w:rsidR="00347E6E">
        <w:rPr>
          <w:rFonts w:ascii="Arial" w:hAnsi="Arial" w:cs="Arial"/>
        </w:rPr>
        <w:t>vermittler</w:t>
      </w:r>
      <w:r w:rsidRPr="53F5F6CC" w:rsidR="00347E6E">
        <w:rPr>
          <w:rFonts w:ascii="Arial" w:hAnsi="Arial" w:cs="Arial"/>
        </w:rPr>
        <w:t xml:space="preserve">&gt; </w:t>
      </w:r>
    </w:p>
    <w:p w:rsidR="006F1F59" w:rsidP="00C818C4" w:rsidRDefault="006F1F59" w14:paraId="7DBC9A79" w14:textId="77777777">
      <w:pPr>
        <w:rPr>
          <w:rFonts w:ascii="Arial" w:hAnsi="Arial" w:cs="Arial"/>
          <w:sz w:val="22"/>
          <w:szCs w:val="22"/>
        </w:rPr>
      </w:pPr>
    </w:p>
    <w:p w:rsidR="001F5D3E" w:rsidP="00C818C4" w:rsidRDefault="001F5D3E" w14:paraId="59C6BC19" w14:textId="77777777">
      <w:pPr>
        <w:rPr>
          <w:rFonts w:ascii="Arial" w:hAnsi="Arial" w:cs="Arial"/>
          <w:sz w:val="22"/>
          <w:szCs w:val="22"/>
        </w:rPr>
      </w:pPr>
    </w:p>
    <w:p w:rsidRPr="001B29B1" w:rsidR="0058422A" w:rsidP="00C818C4" w:rsidRDefault="00DC7AA1" w14:paraId="4EB83C81" w14:textId="7DD89B93">
      <w:pPr>
        <w:rPr>
          <w:rFonts w:ascii="Arial" w:hAnsi="Arial" w:cs="Arial"/>
          <w:sz w:val="22"/>
          <w:szCs w:val="22"/>
        </w:rPr>
      </w:pPr>
      <w:r w:rsidRPr="00BA5073">
        <w:rPr>
          <w:rFonts w:ascii="Arial" w:hAnsi="Arial" w:cs="Arial"/>
          <w:iCs/>
          <w:sz w:val="20"/>
          <w:szCs w:val="20"/>
        </w:rPr>
        <w:t xml:space="preserve">Wenn Sie nicht mehr über unsere interessanten Angebote informiert werden möchten, können Sie der Verwendung Ihrer Daten zur Werbung postalisch oder unter </w:t>
      </w:r>
      <w:hyperlink w:history="1" r:id="rId10">
        <w:r w:rsidRPr="00BA5073">
          <w:rPr>
            <w:rStyle w:val="Hyperlink"/>
            <w:rFonts w:ascii="Arial" w:hAnsi="Arial" w:cs="Arial"/>
            <w:iCs/>
            <w:sz w:val="20"/>
            <w:szCs w:val="20"/>
          </w:rPr>
          <w:t>werbewiderspruch@allianz.de</w:t>
        </w:r>
      </w:hyperlink>
      <w:r w:rsidRPr="00BA5073">
        <w:rPr>
          <w:rFonts w:ascii="Arial" w:hAnsi="Arial" w:cs="Arial"/>
          <w:iCs/>
          <w:sz w:val="20"/>
          <w:szCs w:val="20"/>
        </w:rPr>
        <w:t xml:space="preserve"> widersprechen</w:t>
      </w:r>
      <w:r>
        <w:rPr>
          <w:rFonts w:ascii="Arial" w:hAnsi="Arial" w:cs="Arial"/>
          <w:iCs/>
          <w:sz w:val="20"/>
          <w:szCs w:val="20"/>
        </w:rPr>
        <w:t>.</w:t>
      </w:r>
      <w:r w:rsidR="00CB77FA">
        <w:rPr>
          <w:rFonts w:ascii="Arial" w:hAnsi="Arial" w:cs="Arial"/>
          <w:sz w:val="22"/>
          <w:szCs w:val="22"/>
        </w:rPr>
        <w:tab/>
      </w:r>
    </w:p>
    <w:sectPr w:rsidRPr="001B29B1" w:rsidR="0058422A" w:rsidSect="00347E6E">
      <w:type w:val="continuous"/>
      <w:pgSz w:w="11905" w:h="16837" w:orient="portrait" w:code="9"/>
      <w:pgMar w:top="1985" w:right="709" w:bottom="0" w:left="1134" w:header="0" w:footer="0" w:gutter="0"/>
      <w:cols w:space="720"/>
      <w:formProt w:val="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E6" w:rsidP="005B3961" w:rsidRDefault="00126CE6" w14:paraId="1F935CC4" w14:textId="77777777">
      <w:r>
        <w:separator/>
      </w:r>
    </w:p>
  </w:endnote>
  <w:endnote w:type="continuationSeparator" w:id="0">
    <w:p w:rsidR="00126CE6" w:rsidP="005B3961" w:rsidRDefault="00126CE6" w14:paraId="73B494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E6" w:rsidP="005B3961" w:rsidRDefault="00126CE6" w14:paraId="09EB97D0" w14:textId="77777777">
      <w:r>
        <w:separator/>
      </w:r>
    </w:p>
  </w:footnote>
  <w:footnote w:type="continuationSeparator" w:id="0">
    <w:p w:rsidR="00126CE6" w:rsidP="005B3961" w:rsidRDefault="00126CE6" w14:paraId="5D9B6E2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905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2B296A"/>
    <w:multiLevelType w:val="hybridMultilevel"/>
    <w:tmpl w:val="283A90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C963A9"/>
    <w:multiLevelType w:val="hybridMultilevel"/>
    <w:tmpl w:val="11983B7C"/>
    <w:lvl w:ilvl="0" w:tplc="4A84167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425725"/>
    <w:multiLevelType w:val="hybridMultilevel"/>
    <w:tmpl w:val="CDB8966A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hint="default" w:ascii="Wingdings" w:hAnsi="Wingdings"/>
      </w:rPr>
    </w:lvl>
  </w:abstractNum>
  <w:abstractNum w:abstractNumId="4" w15:restartNumberingAfterBreak="0">
    <w:nsid w:val="433F0400"/>
    <w:multiLevelType w:val="hybridMultilevel"/>
    <w:tmpl w:val="51C6A56A"/>
    <w:lvl w:ilvl="0" w:tplc="0407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4A031D36"/>
    <w:multiLevelType w:val="hybridMultilevel"/>
    <w:tmpl w:val="99528CE6"/>
    <w:lvl w:ilvl="0" w:tplc="0407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59E16640"/>
    <w:multiLevelType w:val="hybridMultilevel"/>
    <w:tmpl w:val="CDC214F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27398E"/>
    <w:multiLevelType w:val="hybridMultilevel"/>
    <w:tmpl w:val="9A56817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5F730789"/>
    <w:multiLevelType w:val="hybridMultilevel"/>
    <w:tmpl w:val="D8B42B4E"/>
    <w:lvl w:ilvl="0" w:tplc="BB928312">
      <w:numFmt w:val="bullet"/>
      <w:lvlText w:val="–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7B734A"/>
    <w:multiLevelType w:val="hybridMultilevel"/>
    <w:tmpl w:val="763AF36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8A6923"/>
    <w:multiLevelType w:val="hybridMultilevel"/>
    <w:tmpl w:val="5262DF3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6B63E6"/>
    <w:multiLevelType w:val="hybridMultilevel"/>
    <w:tmpl w:val="79EAAC7A"/>
    <w:lvl w:ilvl="0" w:tplc="0407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hideSpellingErrors/>
  <w:hideGrammaticalErrors/>
  <w:trackRevisions w:val="false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5B"/>
    <w:rsid w:val="00001C23"/>
    <w:rsid w:val="00032598"/>
    <w:rsid w:val="00032627"/>
    <w:rsid w:val="000372C1"/>
    <w:rsid w:val="00047001"/>
    <w:rsid w:val="00066AF1"/>
    <w:rsid w:val="000818D0"/>
    <w:rsid w:val="00086E4E"/>
    <w:rsid w:val="000A3873"/>
    <w:rsid w:val="000B3136"/>
    <w:rsid w:val="00103AC9"/>
    <w:rsid w:val="00106C12"/>
    <w:rsid w:val="0012006C"/>
    <w:rsid w:val="00120ADB"/>
    <w:rsid w:val="00126CE6"/>
    <w:rsid w:val="0019322F"/>
    <w:rsid w:val="001A0ECC"/>
    <w:rsid w:val="001A2BFC"/>
    <w:rsid w:val="001B29B1"/>
    <w:rsid w:val="001C5DBC"/>
    <w:rsid w:val="001D4113"/>
    <w:rsid w:val="001F5D3E"/>
    <w:rsid w:val="002007BF"/>
    <w:rsid w:val="00215DE6"/>
    <w:rsid w:val="0023263A"/>
    <w:rsid w:val="0024659C"/>
    <w:rsid w:val="00250A30"/>
    <w:rsid w:val="00283B10"/>
    <w:rsid w:val="002844E9"/>
    <w:rsid w:val="002A61FD"/>
    <w:rsid w:val="002A6203"/>
    <w:rsid w:val="002B5B69"/>
    <w:rsid w:val="002C3732"/>
    <w:rsid w:val="002C498F"/>
    <w:rsid w:val="002E3EA5"/>
    <w:rsid w:val="002F19AE"/>
    <w:rsid w:val="00311C2C"/>
    <w:rsid w:val="003324F2"/>
    <w:rsid w:val="00343BAC"/>
    <w:rsid w:val="00347E6E"/>
    <w:rsid w:val="003919BE"/>
    <w:rsid w:val="003E75F9"/>
    <w:rsid w:val="003E7957"/>
    <w:rsid w:val="003F311C"/>
    <w:rsid w:val="00416DD0"/>
    <w:rsid w:val="004234CC"/>
    <w:rsid w:val="00443209"/>
    <w:rsid w:val="0045062C"/>
    <w:rsid w:val="00450E66"/>
    <w:rsid w:val="00470C0B"/>
    <w:rsid w:val="004B1689"/>
    <w:rsid w:val="004B3A06"/>
    <w:rsid w:val="004B511F"/>
    <w:rsid w:val="004B57C2"/>
    <w:rsid w:val="004F3520"/>
    <w:rsid w:val="00503810"/>
    <w:rsid w:val="0052320B"/>
    <w:rsid w:val="00524304"/>
    <w:rsid w:val="00540199"/>
    <w:rsid w:val="0058422A"/>
    <w:rsid w:val="00590CF8"/>
    <w:rsid w:val="005B1E40"/>
    <w:rsid w:val="005B3961"/>
    <w:rsid w:val="005D5B9E"/>
    <w:rsid w:val="005D6C58"/>
    <w:rsid w:val="005E6EE6"/>
    <w:rsid w:val="005F0E2B"/>
    <w:rsid w:val="005F1AA1"/>
    <w:rsid w:val="005F6787"/>
    <w:rsid w:val="00664997"/>
    <w:rsid w:val="00695BB4"/>
    <w:rsid w:val="006E6C22"/>
    <w:rsid w:val="006F1F59"/>
    <w:rsid w:val="00726DFA"/>
    <w:rsid w:val="0073581B"/>
    <w:rsid w:val="00774ADA"/>
    <w:rsid w:val="0078108B"/>
    <w:rsid w:val="0078250A"/>
    <w:rsid w:val="00791420"/>
    <w:rsid w:val="007B24EC"/>
    <w:rsid w:val="007C221D"/>
    <w:rsid w:val="007D67F9"/>
    <w:rsid w:val="0081033F"/>
    <w:rsid w:val="00824E48"/>
    <w:rsid w:val="00871A37"/>
    <w:rsid w:val="008973E3"/>
    <w:rsid w:val="008A3E1A"/>
    <w:rsid w:val="008B0B74"/>
    <w:rsid w:val="008B53BE"/>
    <w:rsid w:val="008B7DA5"/>
    <w:rsid w:val="008D3B37"/>
    <w:rsid w:val="008D4DFE"/>
    <w:rsid w:val="008D505B"/>
    <w:rsid w:val="008F0A28"/>
    <w:rsid w:val="00917DD5"/>
    <w:rsid w:val="00926FE0"/>
    <w:rsid w:val="0093102C"/>
    <w:rsid w:val="00945AC7"/>
    <w:rsid w:val="00980FB8"/>
    <w:rsid w:val="0098172B"/>
    <w:rsid w:val="00981909"/>
    <w:rsid w:val="009E025A"/>
    <w:rsid w:val="00A579F9"/>
    <w:rsid w:val="00A6701A"/>
    <w:rsid w:val="00A8264B"/>
    <w:rsid w:val="00A97059"/>
    <w:rsid w:val="00AB3FC5"/>
    <w:rsid w:val="00AC53D7"/>
    <w:rsid w:val="00AC54EB"/>
    <w:rsid w:val="00AE5759"/>
    <w:rsid w:val="00B02717"/>
    <w:rsid w:val="00B03AED"/>
    <w:rsid w:val="00B06775"/>
    <w:rsid w:val="00B208EE"/>
    <w:rsid w:val="00B42DEE"/>
    <w:rsid w:val="00B440EE"/>
    <w:rsid w:val="00B45F25"/>
    <w:rsid w:val="00B81BD0"/>
    <w:rsid w:val="00B94E30"/>
    <w:rsid w:val="00BA5073"/>
    <w:rsid w:val="00BC666C"/>
    <w:rsid w:val="00BD1CD7"/>
    <w:rsid w:val="00BE4FF6"/>
    <w:rsid w:val="00BF19A8"/>
    <w:rsid w:val="00C10FDF"/>
    <w:rsid w:val="00C404FF"/>
    <w:rsid w:val="00C818C4"/>
    <w:rsid w:val="00C82111"/>
    <w:rsid w:val="00C853A5"/>
    <w:rsid w:val="00CA3AC4"/>
    <w:rsid w:val="00CB4601"/>
    <w:rsid w:val="00CB5840"/>
    <w:rsid w:val="00CB6D3B"/>
    <w:rsid w:val="00CB77FA"/>
    <w:rsid w:val="00CC7323"/>
    <w:rsid w:val="00CD0484"/>
    <w:rsid w:val="00CF224D"/>
    <w:rsid w:val="00D05C61"/>
    <w:rsid w:val="00D147B9"/>
    <w:rsid w:val="00D27F2A"/>
    <w:rsid w:val="00D31AC2"/>
    <w:rsid w:val="00D57EDA"/>
    <w:rsid w:val="00D67F87"/>
    <w:rsid w:val="00D7401F"/>
    <w:rsid w:val="00D80713"/>
    <w:rsid w:val="00DB0470"/>
    <w:rsid w:val="00DB771F"/>
    <w:rsid w:val="00DC1C4E"/>
    <w:rsid w:val="00DC7AA1"/>
    <w:rsid w:val="00DD7614"/>
    <w:rsid w:val="00DE2CF9"/>
    <w:rsid w:val="00E24A0C"/>
    <w:rsid w:val="00E268C0"/>
    <w:rsid w:val="00E347D5"/>
    <w:rsid w:val="00E51C22"/>
    <w:rsid w:val="00E5389F"/>
    <w:rsid w:val="00E90E3F"/>
    <w:rsid w:val="00E92945"/>
    <w:rsid w:val="00EA4255"/>
    <w:rsid w:val="00ED7A40"/>
    <w:rsid w:val="00EF0C2C"/>
    <w:rsid w:val="00F04D98"/>
    <w:rsid w:val="00F0795C"/>
    <w:rsid w:val="00F219E0"/>
    <w:rsid w:val="00F32875"/>
    <w:rsid w:val="00F40576"/>
    <w:rsid w:val="00F4165F"/>
    <w:rsid w:val="00F76B4E"/>
    <w:rsid w:val="00F80EA9"/>
    <w:rsid w:val="00F812BB"/>
    <w:rsid w:val="00FB31C1"/>
    <w:rsid w:val="00FC42AB"/>
    <w:rsid w:val="00FF3252"/>
    <w:rsid w:val="00FF5CB4"/>
    <w:rsid w:val="07F3287A"/>
    <w:rsid w:val="0B4DCBC7"/>
    <w:rsid w:val="3BCCD397"/>
    <w:rsid w:val="3D68A3F8"/>
    <w:rsid w:val="41503FAE"/>
    <w:rsid w:val="53F5F6CC"/>
    <w:rsid w:val="5771B258"/>
    <w:rsid w:val="6826B660"/>
    <w:rsid w:val="6B5D6E8D"/>
    <w:rsid w:val="6CCE8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017EF45"/>
  <w15:docId w15:val="{F08D872D-D694-4B2F-808D-316B3F373A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ind w:firstLine="720"/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Rahmeninhalt" w:customStyle="1">
    <w:name w:val="Rahmeninhalt"/>
    <w:basedOn w:val="Textkrper"/>
    <w:pPr>
      <w:spacing w:after="0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AED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B03AED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rsid w:val="00311C2C"/>
  </w:style>
  <w:style w:type="character" w:styleId="Kommentarzeichen">
    <w:name w:val="annotation reference"/>
    <w:uiPriority w:val="99"/>
    <w:semiHidden/>
    <w:unhideWhenUsed/>
    <w:rsid w:val="00001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C23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01C23"/>
  </w:style>
  <w:style w:type="character" w:styleId="BesuchterHyperlink1" w:customStyle="1">
    <w:name w:val="BesuchterHyperlink1"/>
    <w:uiPriority w:val="99"/>
    <w:semiHidden/>
    <w:unhideWhenUsed/>
    <w:rsid w:val="0024659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D5B9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252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FF325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B39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5B3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5B3961"/>
    <w:rPr>
      <w:sz w:val="24"/>
      <w:szCs w:val="24"/>
    </w:rPr>
  </w:style>
  <w:style w:type="paragraph" w:styleId="berarbeitung">
    <w:name w:val="Revision"/>
    <w:hidden/>
    <w:uiPriority w:val="99"/>
    <w:semiHidden/>
    <w:rsid w:val="00A67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ffe2a433a4ce4842" Type="http://schemas.microsoft.com/office/2016/09/relationships/commentsIds" Target="commentsId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6cb5ff7cd24c49dc" Type="http://schemas.microsoft.com/office/2011/relationships/commentsExtended" Target="commentsExtended.xml"/><Relationship Id="rId10" Type="http://schemas.openxmlformats.org/officeDocument/2006/relationships/hyperlink" Target="mailto:werbewiderspruch@allianz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25b7c500ac534b4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SetDescription xmlns="http://schemas.microsoft.com/sharepoint/v3" xsi:nil="true"/>
    <ContractExpirationDate xmlns="32b3450f-ce61-451e-aa51-62c538571eae" xsi:nil="true"/>
    <lcf76f155ced4ddcb4097134ff3c332f xmlns="e0ae3352-4e21-4473-a79d-2045bd1c0939">
      <Terms xmlns="http://schemas.microsoft.com/office/infopath/2007/PartnerControls"/>
    </lcf76f155ced4ddcb4097134ff3c332f>
    <oce1b8d182e44280b841627310073032 xmlns="32b3450f-ce61-451e-aa51-62c538571eae">
      <Terms xmlns="http://schemas.microsoft.com/office/infopath/2007/PartnerControls"/>
    </oce1b8d182e44280b841627310073032>
    <MailPreviewData xmlns="32b3450f-ce61-451e-aa51-62c538571eae" xsi:nil="true"/>
    <DossierOwner xmlns="32b3450f-ce61-451e-aa51-62c538571eae">
      <UserInfo>
        <DisplayName/>
        <AccountId xsi:nil="true"/>
        <AccountType/>
      </UserInfo>
    </DossierOwner>
    <_ip_UnifiedCompliancePolicyProperties xmlns="http://schemas.microsoft.com/sharepoint/v3" xsi:nil="true"/>
    <m5bad8d682a84eba860cef2134366a86 xmlns="32b3450f-ce61-451e-aa51-62c538571eae">
      <Terms xmlns="http://schemas.microsoft.com/office/infopath/2007/PartnerControls"/>
    </m5bad8d682a84eba860cef2134366a86>
    <DossierStatus xmlns="32b3450f-ce61-451e-aa51-62c538571eae" xsi:nil="true"/>
    <ContractDate xmlns="32b3450f-ce61-451e-aa51-62c538571eae" xsi:nil="true"/>
    <TaxCatchAll xmlns="32b3450f-ce61-451e-aa51-62c538571e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0B07AE951CB4D8AB15A9F62D8CF01" ma:contentTypeVersion="32" ma:contentTypeDescription="Ein neues Dokument erstellen." ma:contentTypeScope="" ma:versionID="fe2feb79777244eebaf5067386850c80">
  <xsd:schema xmlns:xsd="http://www.w3.org/2001/XMLSchema" xmlns:xs="http://www.w3.org/2001/XMLSchema" xmlns:p="http://schemas.microsoft.com/office/2006/metadata/properties" xmlns:ns1="http://schemas.microsoft.com/sharepoint/v3" xmlns:ns2="e0ae3352-4e21-4473-a79d-2045bd1c0939" xmlns:ns3="32b3450f-ce61-451e-aa51-62c538571eae" targetNamespace="http://schemas.microsoft.com/office/2006/metadata/properties" ma:root="true" ma:fieldsID="18aca9eca2b4680192e6fa1a69bcf9c3" ns1:_="" ns2:_="" ns3:_="">
    <xsd:import namespace="http://schemas.microsoft.com/sharepoint/v3"/>
    <xsd:import namespace="e0ae3352-4e21-4473-a79d-2045bd1c0939"/>
    <xsd:import namespace="32b3450f-ce61-451e-aa51-62c538571ea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oce1b8d182e44280b841627310073032" minOccurs="0"/>
                <xsd:element ref="ns3:ContractDate" minOccurs="0"/>
                <xsd:element ref="ns3:DossierOwner" minOccurs="0"/>
                <xsd:element ref="ns3:DossierStatus" minOccurs="0"/>
                <xsd:element ref="ns3:m5bad8d682a84eba860cef2134366a86" minOccurs="0"/>
                <xsd:element ref="ns3:MailPreviewData" minOccurs="0"/>
                <xsd:element ref="ns3:Contract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internalName="DocumentSetDescription">
      <xsd:simpleType>
        <xsd:restriction base="dms:Note"/>
      </xsd:simpleType>
    </xsd:element>
    <xsd:element name="_ip_UnifiedCompliancePolicyProperties" ma:index="22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3352-4e21-4473-a79d-2045bd1c0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450f-ce61-451e-aa51-62c53857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6124e2-7c3c-41cb-867e-54a6668d9199}" ma:internalName="TaxCatchAll" ma:showField="CatchAllData" ma:web="32b3450f-ce61-451e-aa51-62c538571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ce1b8d182e44280b841627310073032" ma:index="28" nillable="true" ma:taxonomy="true" ma:internalName="oce1b8d182e44280b841627310073032" ma:taxonomyFieldName="Contract_Type" ma:displayName="Vertragsart" ma:fieldId="{8ce1b8d1-82e4-4280-b841-627310073032}" ma:sspId="10820af1-e82f-496e-bbcb-d9502914b7b2" ma:termSetId="70805c8f-f58a-429f-b5cb-62c5b6dc55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actDate" ma:index="30" nillable="true" ma:displayName="Vertragsdatum" ma:description="Datum, an dem der Vertrag geschlossen wurde." ma:format="DateOnly" ma:hidden="true" ma:internalName="ContractDate" ma:readOnly="false">
      <xsd:simpleType>
        <xsd:restriction base="dms:DateTime"/>
      </xsd:simpleType>
    </xsd:element>
    <xsd:element name="DossierOwner" ma:index="31" nillable="true" ma:displayName="Dossier Verantwortliche" ma:description="Person(en), die für die Informationen in diesem Dossier verantwortlich sind." ma:hidden="true" ma:internalName="Dossier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32" nillable="true" ma:displayName="Dossier Status" ma:default="" ma:description="Status des Dossiers." ma:hidden="true" ma:internalName="DossierStatus">
      <xsd:simpleType>
        <xsd:restriction base="dms:Choice">
          <xsd:enumeration value="Offen"/>
          <xsd:enumeration value="Geschlossen"/>
        </xsd:restriction>
      </xsd:simpleType>
    </xsd:element>
    <xsd:element name="m5bad8d682a84eba860cef2134366a86" ma:index="33" nillable="true" ma:taxonomy="true" ma:internalName="m5bad8d682a84eba860cef2134366a86" ma:taxonomyFieldName="Document_Class" ma:displayName="Dokumentenklasse" ma:fieldId="{65bad8d6-82a8-4eba-860c-ef2134366a86}" ma:sspId="10820af1-e82f-496e-bbcb-d9502914b7b2" ma:termSetId="a8fe5516-3f25-4a18-9fe8-9ec61fcfeb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PreviewData" ma:index="35" nillable="true" ma:displayName="Mail Vorschau" ma:description="Dateivorschau für Harmonie." ma:hidden="true" ma:internalName="MailPreviewData" ma:readOnly="false">
      <xsd:simpleType>
        <xsd:restriction base="dms:Note"/>
      </xsd:simpleType>
    </xsd:element>
    <xsd:element name="ContractExpirationDate" ma:index="36" nillable="true" ma:displayName="Ablaufdatum" ma:description="Datum, an dem der Vertrag außer Kraft tritt/ trat." ma:format="DateOnly" ma:hidden="true" ma:internalName="ContractExpir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2BD4F4-E691-4879-817C-BEBCB76C359C}">
  <ds:schemaRefs>
    <ds:schemaRef ds:uri="http://purl.org/dc/elements/1.1/"/>
    <ds:schemaRef ds:uri="http://schemas.microsoft.com/office/2006/metadata/properties"/>
    <ds:schemaRef ds:uri="30a5a399-d78a-49c0-9631-54cc862188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a0ef7c-e41f-417b-ba2c-1a7c115fa3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181AAC-D212-4DEA-B6EB-2D12E95C5159}"/>
</file>

<file path=customXml/itemProps3.xml><?xml version="1.0" encoding="utf-8"?>
<ds:datastoreItem xmlns:ds="http://schemas.openxmlformats.org/officeDocument/2006/customXml" ds:itemID="{C7EE5E4F-2F46-4070-9905-D1DBAD0C4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12CB5-492E-45FE-BC13-53E8982D03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Allianz Versicherungs-AG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Herrn</dc:title>
  <dc:creator>Allianz Versicherungs-AG</dc:creator>
  <lastModifiedBy>von Tschammer, Arne (Allianz Kunde und Markt)</lastModifiedBy>
  <revision>11</revision>
  <lastPrinted>2015-05-04T07:11:00.0000000Z</lastPrinted>
  <dcterms:created xsi:type="dcterms:W3CDTF">2021-06-30T07:15:00.0000000Z</dcterms:created>
  <dcterms:modified xsi:type="dcterms:W3CDTF">2022-06-03T07:59:39.5087538Z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0x0101003559AA9CEB415A4981CFA5B53658491F</vt:lpwstr>
  </property>
  <property fmtid="{D5CDD505-2E9C-101B-9397-08002B2CF9AE}" pid="3" name="MSIP_Label_ce5f591a-3248-43e9-9b70-1ad50135772d_Enabled">
    <vt:lpwstr>true</vt:lpwstr>
  </property>
  <property fmtid="{D5CDD505-2E9C-101B-9397-08002B2CF9AE}" pid="4" name="MSIP_Label_ce5f591a-3248-43e9-9b70-1ad50135772d_SetDate">
    <vt:lpwstr>2021-06-30T07:15:28Z</vt:lpwstr>
  </property>
  <property fmtid="{D5CDD505-2E9C-101B-9397-08002B2CF9AE}" pid="5" name="MSIP_Label_ce5f591a-3248-43e9-9b70-1ad50135772d_Method">
    <vt:lpwstr>Privileged</vt:lpwstr>
  </property>
  <property fmtid="{D5CDD505-2E9C-101B-9397-08002B2CF9AE}" pid="6" name="MSIP_Label_ce5f591a-3248-43e9-9b70-1ad50135772d_Name">
    <vt:lpwstr>ce5f591a-3248-43e9-9b70-1ad50135772d</vt:lpwstr>
  </property>
  <property fmtid="{D5CDD505-2E9C-101B-9397-08002B2CF9AE}" pid="7" name="MSIP_Label_ce5f591a-3248-43e9-9b70-1ad50135772d_SiteId">
    <vt:lpwstr>6e06e42d-6925-47c6-b9e7-9581c7ca302a</vt:lpwstr>
  </property>
  <property fmtid="{D5CDD505-2E9C-101B-9397-08002B2CF9AE}" pid="8" name="MSIP_Label_ce5f591a-3248-43e9-9b70-1ad50135772d_ActionId">
    <vt:lpwstr>b5ba6579-25f3-4855-8d3f-ed5f727d20d6</vt:lpwstr>
  </property>
  <property fmtid="{D5CDD505-2E9C-101B-9397-08002B2CF9AE}" pid="9" name="MSIP_Label_ce5f591a-3248-43e9-9b70-1ad50135772d_ContentBits">
    <vt:lpwstr>0</vt:lpwstr>
  </property>
</Properties>
</file>